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751BB" w:rsidRDefault="000C7A25" w:rsidP="0092244D">
      <w:pPr>
        <w:jc w:val="center"/>
        <w:rPr>
          <w:rFonts w:cstheme="minorHAnsi"/>
          <w:b/>
          <w:sz w:val="28"/>
          <w:szCs w:val="28"/>
        </w:rPr>
      </w:pPr>
      <w:bookmarkStart w:id="0" w:name="_GoBack"/>
      <w:r w:rsidRPr="00724C5D">
        <w:rPr>
          <w:rFonts w:cstheme="minorHAnsi"/>
          <w:b/>
          <w:sz w:val="28"/>
          <w:szCs w:val="28"/>
        </w:rPr>
        <w:t>n</w:t>
      </w:r>
      <w:r w:rsidR="00C56C31" w:rsidRPr="00724C5D">
        <w:rPr>
          <w:rFonts w:cstheme="minorHAnsi"/>
          <w:b/>
          <w:sz w:val="28"/>
          <w:szCs w:val="28"/>
        </w:rPr>
        <w:t>a</w:t>
      </w:r>
      <w:r w:rsidR="00AA4798" w:rsidRPr="00724C5D">
        <w:rPr>
          <w:rFonts w:cstheme="minorHAnsi"/>
          <w:b/>
          <w:sz w:val="28"/>
          <w:szCs w:val="28"/>
        </w:rPr>
        <w:t xml:space="preserve"> </w:t>
      </w:r>
      <w:r w:rsidR="00AA4798" w:rsidRPr="003751BB">
        <w:rPr>
          <w:rFonts w:cstheme="minorHAnsi"/>
          <w:b/>
          <w:sz w:val="28"/>
          <w:szCs w:val="28"/>
        </w:rPr>
        <w:t>dostawę</w:t>
      </w:r>
      <w:r w:rsidR="00C56C31" w:rsidRPr="003751BB">
        <w:rPr>
          <w:rFonts w:cstheme="minorHAnsi"/>
          <w:b/>
          <w:sz w:val="28"/>
          <w:szCs w:val="28"/>
        </w:rPr>
        <w:t xml:space="preserve"> </w:t>
      </w:r>
      <w:r w:rsidR="003751BB" w:rsidRPr="003751BB">
        <w:rPr>
          <w:rFonts w:cstheme="minorHAnsi"/>
          <w:b/>
          <w:sz w:val="28"/>
          <w:szCs w:val="28"/>
        </w:rPr>
        <w:t>PIASEKU FILTRACYJNY gran</w:t>
      </w:r>
      <w:r w:rsidR="003751BB">
        <w:rPr>
          <w:rFonts w:cstheme="minorHAnsi"/>
          <w:b/>
          <w:sz w:val="28"/>
          <w:szCs w:val="28"/>
        </w:rPr>
        <w:t>u</w:t>
      </w:r>
      <w:r w:rsidR="003751BB" w:rsidRPr="003751BB">
        <w:rPr>
          <w:rFonts w:cstheme="minorHAnsi"/>
          <w:b/>
          <w:sz w:val="28"/>
          <w:szCs w:val="28"/>
        </w:rPr>
        <w:t>lat 1,4 - 2</w:t>
      </w:r>
    </w:p>
    <w:bookmarkEnd w:id="0"/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3751BB" w:rsidRPr="003751BB" w:rsidRDefault="00575F91" w:rsidP="003751BB">
      <w:pPr>
        <w:rPr>
          <w:rFonts w:cs="Arial"/>
          <w:b/>
        </w:rPr>
      </w:pPr>
      <w:r>
        <w:rPr>
          <w:rFonts w:cs="Calibri"/>
          <w:color w:val="000000"/>
          <w:lang w:eastAsia="pl-PL"/>
        </w:rPr>
        <w:t xml:space="preserve">       </w:t>
      </w:r>
      <w:r w:rsidR="009B3132">
        <w:rPr>
          <w:rFonts w:cs="Calibri"/>
          <w:color w:val="000000"/>
          <w:lang w:eastAsia="pl-PL"/>
        </w:rPr>
        <w:t xml:space="preserve"> </w:t>
      </w:r>
      <w:r w:rsidR="009B3132" w:rsidRPr="003751BB">
        <w:rPr>
          <w:rFonts w:cs="Calibri"/>
          <w:b/>
          <w:color w:val="000000"/>
          <w:lang w:eastAsia="pl-PL"/>
        </w:rPr>
        <w:t>-</w:t>
      </w:r>
      <w:r w:rsidRPr="003751BB">
        <w:rPr>
          <w:rFonts w:cs="Calibri"/>
          <w:b/>
          <w:color w:val="000000"/>
          <w:lang w:eastAsia="pl-PL"/>
        </w:rPr>
        <w:t xml:space="preserve"> </w:t>
      </w:r>
      <w:r w:rsidR="003751BB" w:rsidRPr="003751BB">
        <w:rPr>
          <w:rFonts w:cs="Calibri"/>
          <w:b/>
          <w:color w:val="000000"/>
          <w:lang w:eastAsia="pl-PL"/>
        </w:rPr>
        <w:t>PIASEK FILTRACYJNY gran</w:t>
      </w:r>
      <w:r w:rsidR="003751BB">
        <w:rPr>
          <w:rFonts w:cs="Calibri"/>
          <w:b/>
          <w:color w:val="000000"/>
          <w:lang w:eastAsia="pl-PL"/>
        </w:rPr>
        <w:t>u</w:t>
      </w:r>
      <w:r w:rsidR="003751BB" w:rsidRPr="003751BB">
        <w:rPr>
          <w:rFonts w:cs="Calibri"/>
          <w:b/>
          <w:color w:val="000000"/>
          <w:lang w:eastAsia="pl-PL"/>
        </w:rPr>
        <w:t xml:space="preserve">lat 1,4 – 2 </w:t>
      </w:r>
      <w:r w:rsidR="003751BB" w:rsidRPr="003751BB">
        <w:rPr>
          <w:rFonts w:cs="Arial"/>
          <w:b/>
        </w:rPr>
        <w:t xml:space="preserve">spełniający warunki załączonej  specyfikacji pakowany </w:t>
      </w:r>
      <w:r w:rsidR="003751BB" w:rsidRPr="003751BB">
        <w:rPr>
          <w:rFonts w:cs="Arial"/>
          <w:b/>
        </w:rPr>
        <w:t xml:space="preserve"> </w:t>
      </w:r>
    </w:p>
    <w:p w:rsidR="00724C5D" w:rsidRPr="003751BB" w:rsidRDefault="003751BB" w:rsidP="003751BB">
      <w:pPr>
        <w:rPr>
          <w:lang w:eastAsia="pl-PL"/>
        </w:rPr>
      </w:pPr>
      <w:r w:rsidRPr="003751BB">
        <w:rPr>
          <w:rFonts w:cs="Arial"/>
          <w:b/>
        </w:rPr>
        <w:t xml:space="preserve">         </w:t>
      </w:r>
      <w:r w:rsidRPr="003751BB">
        <w:rPr>
          <w:rFonts w:cs="Arial"/>
          <w:b/>
        </w:rPr>
        <w:t xml:space="preserve">w workach o  maksymalnej wadze do 50kg.     </w:t>
      </w:r>
      <w:r w:rsidRPr="003751BB">
        <w:rPr>
          <w:rFonts w:cs="Calibri"/>
          <w:b/>
          <w:color w:val="000000"/>
          <w:lang w:eastAsia="pl-PL"/>
        </w:rPr>
        <w:t xml:space="preserve">          </w:t>
      </w:r>
      <w:r w:rsidRPr="003751BB">
        <w:rPr>
          <w:b/>
          <w:lang w:eastAsia="pl-PL"/>
        </w:rPr>
        <w:t>w ilości: 24 tony</w:t>
      </w:r>
      <w:r w:rsidR="00724C5D" w:rsidRPr="003751BB">
        <w:rPr>
          <w:lang w:eastAsia="pl-PL"/>
        </w:rPr>
        <w:t>.</w:t>
      </w:r>
    </w:p>
    <w:p w:rsidR="003751BB" w:rsidRPr="003751BB" w:rsidRDefault="002D1415" w:rsidP="003751BB">
      <w:pPr>
        <w:rPr>
          <w:rFonts w:cs="Arial"/>
        </w:rPr>
      </w:pPr>
      <w:r w:rsidRPr="003751BB">
        <w:rPr>
          <w:lang w:eastAsia="pl-PL"/>
        </w:rPr>
        <w:t xml:space="preserve"> </w:t>
      </w:r>
      <w:r w:rsidR="00575F91" w:rsidRPr="003751BB">
        <w:rPr>
          <w:rFonts w:eastAsia="Times New Roman" w:cstheme="minorHAnsi"/>
          <w:bCs/>
          <w:iCs/>
          <w:kern w:val="20"/>
        </w:rPr>
        <w:t xml:space="preserve">1.1. </w:t>
      </w:r>
      <w:r w:rsidR="003751BB" w:rsidRPr="003751BB">
        <w:rPr>
          <w:rFonts w:cs="Arial"/>
          <w:b/>
        </w:rPr>
        <w:t>Wymagane dokumenty:</w:t>
      </w:r>
      <w:r w:rsidR="003751BB" w:rsidRPr="003751BB">
        <w:rPr>
          <w:rFonts w:cs="Arial"/>
        </w:rPr>
        <w:t xml:space="preserve"> </w:t>
      </w:r>
    </w:p>
    <w:p w:rsidR="003751BB" w:rsidRPr="003751BB" w:rsidRDefault="003751BB" w:rsidP="003751BB">
      <w:pPr>
        <w:spacing w:line="256" w:lineRule="auto"/>
        <w:rPr>
          <w:rFonts w:cs="Arial"/>
          <w:b/>
        </w:rPr>
      </w:pPr>
      <w:r w:rsidRPr="003751BB">
        <w:rPr>
          <w:rFonts w:cs="Arial"/>
          <w:b/>
        </w:rPr>
        <w:t xml:space="preserve">     - Deklaracja zgodności ze specyfikacją.</w:t>
      </w:r>
    </w:p>
    <w:p w:rsidR="003751BB" w:rsidRPr="003751BB" w:rsidRDefault="003751BB" w:rsidP="003751BB">
      <w:pPr>
        <w:spacing w:line="256" w:lineRule="auto"/>
        <w:rPr>
          <w:rFonts w:cs="Arial"/>
          <w:b/>
        </w:rPr>
      </w:pPr>
      <w:r w:rsidRPr="003751BB">
        <w:rPr>
          <w:rFonts w:cs="Arial"/>
          <w:b/>
        </w:rPr>
        <w:t xml:space="preserve">     - Atest Państwowego Zakładu Higieny w Warszawie na używanie tego piasku do celów      </w:t>
      </w:r>
    </w:p>
    <w:p w:rsidR="003751BB" w:rsidRPr="003751BB" w:rsidRDefault="003751BB" w:rsidP="003751BB">
      <w:pPr>
        <w:spacing w:line="256" w:lineRule="auto"/>
        <w:rPr>
          <w:b/>
        </w:rPr>
      </w:pPr>
      <w:r w:rsidRPr="003751BB">
        <w:rPr>
          <w:rFonts w:cs="Arial"/>
          <w:b/>
        </w:rPr>
        <w:t xml:space="preserve">        filtracyjnych</w:t>
      </w:r>
      <w:r w:rsidRPr="003751BB">
        <w:rPr>
          <w:b/>
        </w:rPr>
        <w:t>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1.2.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3751BB">
        <w:rPr>
          <w:rFonts w:asciiTheme="minorHAnsi" w:hAnsiTheme="minorHAnsi" w:cs="Arial"/>
          <w:b/>
          <w:szCs w:val="22"/>
          <w:lang w:val="pl-PL"/>
        </w:rPr>
        <w:t>21</w:t>
      </w:r>
      <w:r w:rsidR="00845748">
        <w:rPr>
          <w:rFonts w:asciiTheme="minorHAnsi" w:hAnsiTheme="minorHAnsi" w:cs="Arial"/>
          <w:b/>
          <w:szCs w:val="22"/>
          <w:lang w:val="pl-PL"/>
        </w:rPr>
        <w:t>.0</w:t>
      </w:r>
      <w:r w:rsidR="00646FB8">
        <w:rPr>
          <w:rFonts w:asciiTheme="minorHAnsi" w:hAnsiTheme="minorHAnsi" w:cs="Arial"/>
          <w:b/>
          <w:szCs w:val="22"/>
          <w:lang w:val="pl-PL"/>
        </w:rPr>
        <w:t>1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3751BB">
        <w:rPr>
          <w:rFonts w:asciiTheme="minorHAnsi" w:hAnsiTheme="minorHAnsi" w:cs="Arial"/>
          <w:bCs w:val="0"/>
          <w:iCs w:val="0"/>
          <w:lang w:val="pl-PL"/>
        </w:rPr>
        <w:t>10</w:t>
      </w:r>
      <w:r w:rsidR="00724C5D">
        <w:rPr>
          <w:rFonts w:asciiTheme="minorHAnsi" w:hAnsiTheme="minorHAnsi" w:cs="Arial"/>
          <w:bCs w:val="0"/>
          <w:iCs w:val="0"/>
          <w:lang w:val="pl-PL"/>
        </w:rPr>
        <w:t>.01.2019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3751BB">
        <w:rPr>
          <w:rFonts w:cs="Arial"/>
          <w:b/>
          <w:lang w:val="pl-PL"/>
        </w:rPr>
        <w:t>08</w:t>
      </w:r>
      <w:r w:rsidR="00724C5D">
        <w:rPr>
          <w:rFonts w:cs="Arial"/>
          <w:b/>
          <w:lang w:val="pl-PL"/>
        </w:rPr>
        <w:t>.01.2019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3751BB">
        <w:rPr>
          <w:rFonts w:cs="Arial"/>
          <w:b/>
          <w:bCs w:val="0"/>
          <w:lang w:val="pl-PL"/>
        </w:rPr>
        <w:t>2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lastRenderedPageBreak/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46FB8" w:rsidRPr="004C6912" w:rsidRDefault="00646FB8" w:rsidP="00646FB8">
      <w:pPr>
        <w:autoSpaceDE w:val="0"/>
        <w:autoSpaceDN w:val="0"/>
        <w:adjustRightInd w:val="0"/>
        <w:spacing w:line="300" w:lineRule="atLeast"/>
        <w:rPr>
          <w:rFonts w:ascii="Franklin Gothic Book" w:eastAsia="Times" w:hAnsi="Franklin Gothic Book" w:cs="Verdana"/>
          <w:lang w:val="en-US"/>
        </w:rPr>
      </w:pPr>
      <w:r>
        <w:t xml:space="preserve">     </w:t>
      </w:r>
      <w:r w:rsidR="00724C5D">
        <w:t>16.1.</w:t>
      </w:r>
      <w:r w:rsidR="00A07A45" w:rsidRPr="003B69D6">
        <w:t>Sprawy</w:t>
      </w:r>
      <w:r w:rsidR="00A07A45" w:rsidRPr="003B69D6">
        <w:rPr>
          <w:rFonts w:cs="Arial"/>
        </w:rPr>
        <w:t xml:space="preserve"> techniczne </w:t>
      </w:r>
      <w:r w:rsidR="00A07A45" w:rsidRPr="00724C5D">
        <w:rPr>
          <w:rFonts w:cs="Arial"/>
        </w:rPr>
        <w:t>prowadzi Pan</w:t>
      </w:r>
      <w:r w:rsidR="00B03742" w:rsidRPr="00724C5D">
        <w:rPr>
          <w:rFonts w:cs="Arial"/>
        </w:rPr>
        <w:t xml:space="preserve"> </w:t>
      </w:r>
      <w:r>
        <w:rPr>
          <w:rFonts w:ascii="Franklin Gothic Book" w:eastAsia="Times" w:hAnsi="Franklin Gothic Book" w:cs="Verdana"/>
          <w:b/>
        </w:rPr>
        <w:t>Jar</w:t>
      </w:r>
      <w:r w:rsidRPr="00724066">
        <w:rPr>
          <w:rFonts w:ascii="Franklin Gothic Book" w:eastAsia="Times" w:hAnsi="Franklin Gothic Book" w:cs="Verdana"/>
          <w:b/>
        </w:rPr>
        <w:t xml:space="preserve">osław </w:t>
      </w:r>
      <w:r>
        <w:rPr>
          <w:rFonts w:ascii="Franklin Gothic Book" w:eastAsia="Times" w:hAnsi="Franklin Gothic Book" w:cs="Verdana"/>
          <w:b/>
        </w:rPr>
        <w:t>Krakówka</w:t>
      </w:r>
      <w:r w:rsidRPr="00724066">
        <w:rPr>
          <w:rFonts w:ascii="Franklin Gothic Book" w:eastAsia="Times" w:hAnsi="Franklin Gothic Book" w:cs="Verdana"/>
          <w:b/>
        </w:rPr>
        <w:t xml:space="preserve"> </w:t>
      </w:r>
      <w:r w:rsidRPr="00724066">
        <w:rPr>
          <w:rFonts w:ascii="Franklin Gothic Book" w:eastAsia="Times" w:hAnsi="Franklin Gothic Book" w:cs="Verdana"/>
        </w:rPr>
        <w:t xml:space="preserve">Tel. </w:t>
      </w:r>
      <w:r w:rsidRPr="004C6912">
        <w:rPr>
          <w:rFonts w:ascii="Franklin Gothic Book" w:eastAsia="Times" w:hAnsi="Franklin Gothic Book" w:cs="Verdana"/>
          <w:lang w:val="en-US"/>
        </w:rPr>
        <w:t>+48 15 865 61 91;</w:t>
      </w:r>
    </w:p>
    <w:p w:rsidR="00724C5D" w:rsidRPr="00646FB8" w:rsidRDefault="00646FB8" w:rsidP="00646FB8">
      <w:pPr>
        <w:autoSpaceDE w:val="0"/>
        <w:autoSpaceDN w:val="0"/>
        <w:adjustRightInd w:val="0"/>
        <w:spacing w:line="300" w:lineRule="atLeast"/>
        <w:rPr>
          <w:rStyle w:val="Hipercze"/>
          <w:rFonts w:eastAsiaTheme="minorEastAsia"/>
          <w:bCs/>
          <w:iCs/>
          <w:noProof/>
          <w:lang w:val="en-US" w:eastAsia="pl-PL"/>
        </w:rPr>
      </w:pPr>
      <w:r w:rsidRPr="00646FB8">
        <w:rPr>
          <w:rFonts w:ascii="Franklin Gothic Book" w:eastAsia="Times" w:hAnsi="Franklin Gothic Book" w:cs="Verdana"/>
          <w:lang w:val="en-US"/>
        </w:rPr>
        <w:t xml:space="preserve">                </w:t>
      </w:r>
      <w:r>
        <w:rPr>
          <w:rFonts w:ascii="Franklin Gothic Book" w:eastAsia="Times" w:hAnsi="Franklin Gothic Book" w:cs="Verdana"/>
          <w:lang w:val="en-US"/>
        </w:rPr>
        <w:t xml:space="preserve"> kom. </w:t>
      </w:r>
      <w:r w:rsidRPr="00646FB8">
        <w:rPr>
          <w:rFonts w:ascii="Franklin Gothic Book" w:eastAsia="Times" w:hAnsi="Franklin Gothic Book" w:cs="Verdana"/>
          <w:lang w:val="en-US"/>
        </w:rPr>
        <w:t xml:space="preserve"> 604 054  440  </w:t>
      </w:r>
      <w:r w:rsidRPr="00646FB8">
        <w:rPr>
          <w:rFonts w:ascii="Franklin Gothic Book" w:hAnsi="Franklin Gothic Book" w:cs="Arial"/>
          <w:lang w:val="en-US"/>
        </w:rPr>
        <w:t xml:space="preserve">email: </w:t>
      </w:r>
      <w:hyperlink r:id="rId11" w:history="1">
        <w:r w:rsidRPr="00646FB8">
          <w:rPr>
            <w:rStyle w:val="Hipercze"/>
            <w:lang w:val="en-US"/>
          </w:rPr>
          <w:t>jaroslaw.krakowka</w:t>
        </w:r>
        <w:r w:rsidRPr="00646FB8">
          <w:rPr>
            <w:rStyle w:val="Hipercze"/>
            <w:rFonts w:ascii="Franklin Gothic Book" w:hAnsi="Franklin Gothic Book" w:cs="Arial"/>
            <w:lang w:val="en-US"/>
          </w:rPr>
          <w:t>@enea.pl</w:t>
        </w:r>
      </w:hyperlink>
    </w:p>
    <w:p w:rsidR="003B69D6" w:rsidRPr="00724C5D" w:rsidRDefault="00724C5D" w:rsidP="00724C5D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lang w:val="pl-PL"/>
        </w:rPr>
      </w:pPr>
      <w:r w:rsidRPr="00646FB8">
        <w:rPr>
          <w:rFonts w:asciiTheme="minorHAnsi" w:hAnsiTheme="minorHAnsi" w:cs="Arial"/>
          <w:bCs w:val="0"/>
        </w:rPr>
        <w:t xml:space="preserve">   </w:t>
      </w:r>
      <w:r w:rsidRPr="00646FB8">
        <w:rPr>
          <w:rFonts w:asciiTheme="minorHAnsi" w:eastAsiaTheme="minorHAnsi" w:hAnsiTheme="minorHAnsi"/>
        </w:rPr>
        <w:t xml:space="preserve">       </w:t>
      </w:r>
      <w:r w:rsidRPr="00724C5D"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03742" w:rsidRPr="003751BB" w:rsidRDefault="00D64C5F" w:rsidP="003751BB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724C5D" w:rsidRPr="003751BB">
        <w:rPr>
          <w:rFonts w:cs="Helvetica"/>
          <w:color w:val="333333"/>
        </w:rPr>
        <w:t xml:space="preserve"> </w:t>
      </w:r>
      <w:r w:rsidR="003751BB">
        <w:rPr>
          <w:rFonts w:cs="Helvetica"/>
          <w:color w:val="333333"/>
        </w:rPr>
        <w:t>………………………zł/t</w:t>
      </w:r>
      <w:r w:rsidR="00B03742" w:rsidRPr="003751BB">
        <w:rPr>
          <w:rFonts w:cs="Helvetica"/>
          <w:color w:val="333333"/>
        </w:rPr>
        <w:t>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lastRenderedPageBreak/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</w:t>
      </w:r>
      <w:r w:rsidRPr="00C15BA5">
        <w:rPr>
          <w:rFonts w:ascii="Arial" w:hAnsi="Arial" w:cs="Arial"/>
          <w:b/>
          <w:sz w:val="22"/>
          <w:szCs w:val="22"/>
        </w:rPr>
        <w:lastRenderedPageBreak/>
        <w:t xml:space="preserve">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lastRenderedPageBreak/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E92E96">
        <w:rPr>
          <w:rStyle w:val="lscontrol--valign"/>
          <w:rFonts w:ascii="Arial" w:hAnsi="Arial" w:cs="Arial"/>
        </w:rPr>
        <w:t>4100/JW00/30/KZ/2018/……………………………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56" w:rsidRDefault="00CC6D56" w:rsidP="00B33061">
      <w:pPr>
        <w:spacing w:after="0" w:line="240" w:lineRule="auto"/>
      </w:pPr>
      <w:r>
        <w:separator/>
      </w:r>
    </w:p>
  </w:endnote>
  <w:endnote w:type="continuationSeparator" w:id="0">
    <w:p w:rsidR="00CC6D56" w:rsidRDefault="00CC6D5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56" w:rsidRDefault="00CC6D56" w:rsidP="00B33061">
      <w:pPr>
        <w:spacing w:after="0" w:line="240" w:lineRule="auto"/>
      </w:pPr>
      <w:r>
        <w:separator/>
      </w:r>
    </w:p>
  </w:footnote>
  <w:footnote w:type="continuationSeparator" w:id="0">
    <w:p w:rsidR="00CC6D56" w:rsidRDefault="00CC6D5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751BB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C6912"/>
    <w:rsid w:val="004D4BD0"/>
    <w:rsid w:val="004E6C0A"/>
    <w:rsid w:val="0050494E"/>
    <w:rsid w:val="00521C60"/>
    <w:rsid w:val="005244D4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D4095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46FB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4C5D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F0873"/>
    <w:rsid w:val="00B03742"/>
    <w:rsid w:val="00B24DA9"/>
    <w:rsid w:val="00B253D6"/>
    <w:rsid w:val="00B33061"/>
    <w:rsid w:val="00B42484"/>
    <w:rsid w:val="00B51900"/>
    <w:rsid w:val="00B51FE6"/>
    <w:rsid w:val="00B6095F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C6D56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4B74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roslaw.krakowk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ADAB-4518-4C28-8058-BCEB9882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2044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2018-11-13T10:20:00Z</cp:lastPrinted>
  <dcterms:created xsi:type="dcterms:W3CDTF">2018-12-31T10:33:00Z</dcterms:created>
  <dcterms:modified xsi:type="dcterms:W3CDTF">2018-12-31T10:33:00Z</dcterms:modified>
  <cp:contentStatus/>
</cp:coreProperties>
</file>